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F8" w:rsidRDefault="0015288C" w:rsidP="000720F8">
      <w:pPr>
        <w:jc w:val="center"/>
      </w:pPr>
      <w:r>
        <w:t>Міністерство освіти і науки України</w:t>
      </w:r>
    </w:p>
    <w:p w:rsidR="009A2705" w:rsidRDefault="009A2705" w:rsidP="009A2705">
      <w:pPr>
        <w:jc w:val="center"/>
      </w:pPr>
      <w:r w:rsidRPr="0040595A">
        <w:t xml:space="preserve">Київський національний університет імені Тараса Шевченка </w:t>
      </w:r>
    </w:p>
    <w:p w:rsidR="00922BB5" w:rsidRPr="0040595A" w:rsidRDefault="00922BB5" w:rsidP="009A2705">
      <w:pPr>
        <w:jc w:val="center"/>
      </w:pPr>
    </w:p>
    <w:p w:rsidR="000720F8" w:rsidRPr="00922BB5" w:rsidRDefault="000720F8" w:rsidP="000720F8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Завдання І</w:t>
      </w:r>
      <w:r w:rsidR="001F163D" w:rsidRPr="00922BB5">
        <w:rPr>
          <w:b/>
          <w:sz w:val="28"/>
          <w:szCs w:val="28"/>
        </w:rPr>
        <w:t>І</w:t>
      </w:r>
      <w:r w:rsidRPr="00922BB5">
        <w:rPr>
          <w:b/>
          <w:sz w:val="28"/>
          <w:szCs w:val="28"/>
        </w:rPr>
        <w:t>І етапу Всеукраїнської олімпіади з математики 20</w:t>
      </w:r>
      <w:r w:rsidR="006E65A0" w:rsidRPr="00922BB5">
        <w:rPr>
          <w:b/>
          <w:sz w:val="28"/>
          <w:szCs w:val="28"/>
        </w:rPr>
        <w:t>1</w:t>
      </w:r>
      <w:r w:rsidR="00B6155C">
        <w:rPr>
          <w:b/>
          <w:sz w:val="28"/>
          <w:szCs w:val="28"/>
        </w:rPr>
        <w:t>4</w:t>
      </w:r>
      <w:r w:rsidRPr="00922BB5">
        <w:rPr>
          <w:b/>
          <w:sz w:val="28"/>
          <w:szCs w:val="28"/>
        </w:rPr>
        <w:t>-20</w:t>
      </w:r>
      <w:r w:rsidR="006E65A0" w:rsidRPr="00922BB5">
        <w:rPr>
          <w:b/>
          <w:sz w:val="28"/>
          <w:szCs w:val="28"/>
        </w:rPr>
        <w:t>1</w:t>
      </w:r>
      <w:r w:rsidR="00B6155C">
        <w:rPr>
          <w:b/>
          <w:sz w:val="28"/>
          <w:szCs w:val="28"/>
        </w:rPr>
        <w:t>5</w:t>
      </w:r>
      <w:r w:rsidRPr="00922BB5">
        <w:rPr>
          <w:b/>
          <w:sz w:val="28"/>
          <w:szCs w:val="28"/>
        </w:rPr>
        <w:t xml:space="preserve"> рік</w:t>
      </w:r>
    </w:p>
    <w:p w:rsidR="003835B7" w:rsidRDefault="003835B7" w:rsidP="009A2705">
      <w:pPr>
        <w:jc w:val="center"/>
        <w:rPr>
          <w:sz w:val="28"/>
          <w:szCs w:val="28"/>
        </w:rPr>
      </w:pPr>
    </w:p>
    <w:p w:rsidR="005246DF" w:rsidRPr="005246DF" w:rsidRDefault="00376B89" w:rsidP="009A27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достатній</w:t>
      </w:r>
      <w:r w:rsidR="005246DF" w:rsidRPr="005246DF">
        <w:rPr>
          <w:b/>
          <w:i/>
          <w:sz w:val="28"/>
          <w:szCs w:val="28"/>
          <w:u w:val="single"/>
        </w:rPr>
        <w:t xml:space="preserve"> рівень</w:t>
      </w:r>
    </w:p>
    <w:p w:rsidR="00154760" w:rsidRPr="003835B7" w:rsidRDefault="00154760" w:rsidP="009A2705">
      <w:pPr>
        <w:jc w:val="center"/>
        <w:rPr>
          <w:sz w:val="28"/>
          <w:szCs w:val="28"/>
        </w:rPr>
      </w:pPr>
    </w:p>
    <w:p w:rsidR="009A2705" w:rsidRPr="002D0CEE" w:rsidRDefault="00BD0B32" w:rsidP="009A27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</w:t>
      </w:r>
      <w:r w:rsidR="009A2705" w:rsidRPr="002D0CEE">
        <w:rPr>
          <w:b/>
          <w:sz w:val="36"/>
          <w:szCs w:val="36"/>
          <w:u w:val="single"/>
        </w:rPr>
        <w:t xml:space="preserve"> клас</w:t>
      </w:r>
    </w:p>
    <w:p w:rsidR="003835B7" w:rsidRDefault="003835B7" w:rsidP="000B4F7A">
      <w:pPr>
        <w:jc w:val="center"/>
        <w:rPr>
          <w:sz w:val="28"/>
          <w:szCs w:val="28"/>
        </w:rPr>
      </w:pPr>
    </w:p>
    <w:p w:rsidR="005A2070" w:rsidRDefault="005A2070" w:rsidP="005A2070">
      <w:pPr>
        <w:jc w:val="both"/>
        <w:rPr>
          <w:sz w:val="32"/>
          <w:szCs w:val="32"/>
          <w:lang w:val="ru-RU"/>
        </w:rPr>
      </w:pPr>
      <w:r w:rsidRPr="00F723CF">
        <w:rPr>
          <w:b/>
          <w:bCs/>
          <w:sz w:val="32"/>
          <w:szCs w:val="32"/>
        </w:rPr>
        <w:t>1.</w:t>
      </w:r>
      <w:r w:rsidRPr="00F723CF">
        <w:rPr>
          <w:sz w:val="32"/>
          <w:szCs w:val="32"/>
        </w:rPr>
        <w:t xml:space="preserve"> Троє велосипедистів </w:t>
      </w:r>
      <w:r>
        <w:rPr>
          <w:sz w:val="32"/>
          <w:szCs w:val="32"/>
        </w:rPr>
        <w:t xml:space="preserve">стартують одночасно та </w:t>
      </w:r>
      <w:r w:rsidRPr="00F723CF">
        <w:rPr>
          <w:sz w:val="32"/>
          <w:szCs w:val="32"/>
        </w:rPr>
        <w:t xml:space="preserve">їдуть по сторонах трикутника </w:t>
      </w:r>
      <w:r w:rsidRPr="00F723CF">
        <w:rPr>
          <w:position w:val="-6"/>
          <w:sz w:val="32"/>
          <w:szCs w:val="32"/>
        </w:rPr>
        <w:object w:dxaOrig="6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2pt;height:15pt" o:ole="">
            <v:imagedata r:id="rId5" o:title=""/>
          </v:shape>
          <o:OLEObject Type="Embed" ProgID="Equation.3" ShapeID="_x0000_i1028" DrawAspect="Content" ObjectID="_1482792601" r:id="rId6"/>
        </w:object>
      </w:r>
      <w:r w:rsidRPr="00F723CF">
        <w:rPr>
          <w:sz w:val="32"/>
          <w:szCs w:val="32"/>
        </w:rPr>
        <w:t xml:space="preserve"> у порядку: </w:t>
      </w:r>
      <w:r w:rsidRPr="00F723CF">
        <w:rPr>
          <w:position w:val="-6"/>
          <w:sz w:val="32"/>
          <w:szCs w:val="32"/>
        </w:rPr>
        <w:object w:dxaOrig="2020" w:dyaOrig="300">
          <v:shape id="_x0000_i1029" type="#_x0000_t75" style="width:101.5pt;height:15pt" o:ole="">
            <v:imagedata r:id="rId7" o:title=""/>
          </v:shape>
          <o:OLEObject Type="Embed" ProgID="Equation.3" ShapeID="_x0000_i1029" DrawAspect="Content" ObjectID="_1482792602" r:id="rId8"/>
        </w:object>
      </w:r>
      <w:r w:rsidRPr="00F723CF">
        <w:rPr>
          <w:sz w:val="32"/>
          <w:szCs w:val="32"/>
        </w:rPr>
        <w:t xml:space="preserve"> Відомі їхні швидкості на </w:t>
      </w:r>
      <w:r w:rsidRPr="005B0271">
        <w:rPr>
          <w:sz w:val="32"/>
          <w:szCs w:val="32"/>
        </w:rPr>
        <w:t xml:space="preserve">кожному з відрізків </w:t>
      </w:r>
      <w:r w:rsidRPr="005B0271">
        <w:rPr>
          <w:position w:val="-12"/>
          <w:sz w:val="32"/>
          <w:szCs w:val="32"/>
        </w:rPr>
        <w:object w:dxaOrig="1460" w:dyaOrig="360">
          <v:shape id="_x0000_i1030" type="#_x0000_t75" style="width:73.5pt;height:18pt" o:ole="">
            <v:imagedata r:id="rId9" o:title=""/>
          </v:shape>
          <o:OLEObject Type="Embed" ProgID="Equation.3" ShapeID="_x0000_i1030" DrawAspect="Content" ObjectID="_1482792603" r:id="rId10"/>
        </w:object>
      </w:r>
      <w:r w:rsidRPr="005B0271">
        <w:rPr>
          <w:sz w:val="32"/>
          <w:szCs w:val="32"/>
        </w:rPr>
        <w:t>: у першого велосипедиста</w:t>
      </w:r>
      <w:r w:rsidRPr="005B0271">
        <w:rPr>
          <w:sz w:val="32"/>
          <w:szCs w:val="32"/>
          <w:lang w:val="ru-RU"/>
        </w:rPr>
        <w:t xml:space="preserve"> вони</w:t>
      </w:r>
      <w:r w:rsidRPr="00F723CF">
        <w:rPr>
          <w:sz w:val="32"/>
          <w:szCs w:val="32"/>
        </w:rPr>
        <w:t xml:space="preserve"> дорівнюють відповідно 12, 10 та 20 км/</w:t>
      </w:r>
      <w:proofErr w:type="spellStart"/>
      <w:r w:rsidRPr="00F723CF">
        <w:rPr>
          <w:sz w:val="32"/>
          <w:szCs w:val="32"/>
        </w:rPr>
        <w:t>год</w:t>
      </w:r>
      <w:proofErr w:type="spellEnd"/>
      <w:r w:rsidRPr="00F723CF">
        <w:rPr>
          <w:sz w:val="32"/>
          <w:szCs w:val="32"/>
        </w:rPr>
        <w:t>, у другого – 15, 15 та 10 км/</w:t>
      </w:r>
      <w:proofErr w:type="spellStart"/>
      <w:r w:rsidRPr="00F723CF">
        <w:rPr>
          <w:sz w:val="32"/>
          <w:szCs w:val="32"/>
        </w:rPr>
        <w:t>год</w:t>
      </w:r>
      <w:proofErr w:type="spellEnd"/>
      <w:r w:rsidRPr="00F723CF">
        <w:rPr>
          <w:sz w:val="32"/>
          <w:szCs w:val="32"/>
        </w:rPr>
        <w:t xml:space="preserve">, у третього – 10, 20 та 12 км/год. Яким може бути значення кута </w:t>
      </w:r>
      <w:r w:rsidRPr="00F723CF">
        <w:rPr>
          <w:position w:val="-6"/>
          <w:sz w:val="32"/>
          <w:szCs w:val="32"/>
        </w:rPr>
        <w:object w:dxaOrig="639" w:dyaOrig="300">
          <v:shape id="_x0000_i1031" type="#_x0000_t75" style="width:32pt;height:15pt" o:ole="">
            <v:imagedata r:id="rId5" o:title=""/>
          </v:shape>
          <o:OLEObject Type="Embed" ProgID="Equation.3" ShapeID="_x0000_i1031" DrawAspect="Content" ObjectID="_1482792604" r:id="rId11"/>
        </w:object>
      </w:r>
      <w:r w:rsidRPr="00F723CF">
        <w:rPr>
          <w:sz w:val="32"/>
          <w:szCs w:val="32"/>
        </w:rPr>
        <w:t xml:space="preserve">, якщо відомо, що вони прибули в точку </w:t>
      </w:r>
      <w:r w:rsidRPr="00F723CF">
        <w:rPr>
          <w:position w:val="-4"/>
          <w:sz w:val="32"/>
          <w:szCs w:val="32"/>
        </w:rPr>
        <w:object w:dxaOrig="260" w:dyaOrig="279">
          <v:shape id="_x0000_i1032" type="#_x0000_t75" style="width:13pt;height:14pt" o:ole="">
            <v:imagedata r:id="rId12" o:title=""/>
          </v:shape>
          <o:OLEObject Type="Embed" ProgID="Equation.3" ShapeID="_x0000_i1032" DrawAspect="Content" ObjectID="_1482792605" r:id="rId13"/>
        </w:object>
      </w:r>
      <w:r w:rsidRPr="00F723CF">
        <w:rPr>
          <w:sz w:val="32"/>
          <w:szCs w:val="32"/>
        </w:rPr>
        <w:t xml:space="preserve"> одночасно?</w:t>
      </w:r>
      <w:r>
        <w:rPr>
          <w:sz w:val="32"/>
          <w:szCs w:val="32"/>
          <w:lang w:val="ru-RU"/>
        </w:rPr>
        <w:t xml:space="preserve"> </w:t>
      </w:r>
    </w:p>
    <w:p w:rsidR="005A2070" w:rsidRPr="00F723CF" w:rsidRDefault="005A2070" w:rsidP="005A2070">
      <w:pPr>
        <w:jc w:val="both"/>
        <w:rPr>
          <w:sz w:val="20"/>
          <w:szCs w:val="20"/>
        </w:rPr>
      </w:pPr>
    </w:p>
    <w:p w:rsidR="005A2070" w:rsidRPr="00F723CF" w:rsidRDefault="005A2070" w:rsidP="005A2070">
      <w:pPr>
        <w:jc w:val="both"/>
        <w:rPr>
          <w:sz w:val="32"/>
          <w:szCs w:val="32"/>
        </w:rPr>
      </w:pPr>
      <w:r w:rsidRPr="00F723CF">
        <w:rPr>
          <w:b/>
          <w:bCs/>
          <w:sz w:val="32"/>
          <w:szCs w:val="32"/>
        </w:rPr>
        <w:t>2.</w:t>
      </w:r>
      <w:r w:rsidRPr="00F723CF">
        <w:rPr>
          <w:sz w:val="32"/>
          <w:szCs w:val="32"/>
        </w:rPr>
        <w:t xml:space="preserve"> Чи можна з усіх 10 цифр 0, 1, ..., 9, використавши кожну цифру рівно один раз, утворити два числа, одне з яких є квадратом іншого? </w:t>
      </w:r>
    </w:p>
    <w:p w:rsidR="005A2070" w:rsidRPr="00F723CF" w:rsidRDefault="005A2070" w:rsidP="005A2070">
      <w:pPr>
        <w:jc w:val="both"/>
        <w:rPr>
          <w:sz w:val="28"/>
          <w:szCs w:val="28"/>
        </w:rPr>
      </w:pPr>
      <w:r w:rsidRPr="00F723CF">
        <w:rPr>
          <w:i/>
        </w:rPr>
        <w:t>Цифра 0 не може стояти на першому місці в жодному з чисел.</w:t>
      </w:r>
    </w:p>
    <w:p w:rsidR="005A2070" w:rsidRPr="00F723CF" w:rsidRDefault="005A2070" w:rsidP="005A2070">
      <w:pPr>
        <w:jc w:val="both"/>
        <w:rPr>
          <w:sz w:val="20"/>
          <w:szCs w:val="20"/>
        </w:rPr>
      </w:pPr>
    </w:p>
    <w:p w:rsidR="005A2070" w:rsidRPr="00F723CF" w:rsidRDefault="005A2070" w:rsidP="005A2070">
      <w:pPr>
        <w:jc w:val="both"/>
        <w:rPr>
          <w:sz w:val="32"/>
          <w:szCs w:val="32"/>
        </w:rPr>
      </w:pPr>
      <w:r w:rsidRPr="00F723CF">
        <w:rPr>
          <w:b/>
          <w:bCs/>
          <w:sz w:val="32"/>
          <w:szCs w:val="32"/>
        </w:rPr>
        <w:t>3.</w:t>
      </w:r>
      <w:r w:rsidRPr="00F723CF">
        <w:rPr>
          <w:sz w:val="32"/>
          <w:szCs w:val="32"/>
        </w:rPr>
        <w:t xml:space="preserve"> У рівнобедреному трикутнику </w:t>
      </w:r>
      <w:r w:rsidRPr="00F723CF">
        <w:rPr>
          <w:position w:val="-12"/>
          <w:sz w:val="32"/>
          <w:szCs w:val="32"/>
        </w:rPr>
        <w:object w:dxaOrig="1980" w:dyaOrig="360">
          <v:shape id="_x0000_i1033" type="#_x0000_t75" style="width:98pt;height:17pt" o:ole="">
            <v:imagedata r:id="rId14" o:title=""/>
          </v:shape>
          <o:OLEObject Type="Embed" ProgID="Equation.DSMT4" ShapeID="_x0000_i1033" DrawAspect="Content" ObjectID="_1482792606" r:id="rId15"/>
        </w:object>
      </w:r>
      <w:r w:rsidRPr="00F723CF">
        <w:rPr>
          <w:sz w:val="32"/>
          <w:szCs w:val="32"/>
        </w:rPr>
        <w:t xml:space="preserve"> провели бісектрису </w:t>
      </w:r>
      <w:r w:rsidRPr="00F723CF">
        <w:rPr>
          <w:position w:val="-4"/>
          <w:sz w:val="32"/>
          <w:szCs w:val="32"/>
        </w:rPr>
        <w:object w:dxaOrig="480" w:dyaOrig="279">
          <v:shape id="_x0000_i1034" type="#_x0000_t75" style="width:24.5pt;height:14pt" o:ole="">
            <v:imagedata r:id="rId16" o:title=""/>
          </v:shape>
          <o:OLEObject Type="Embed" ProgID="Equation.3" ShapeID="_x0000_i1034" DrawAspect="Content" ObjectID="_1482792607" r:id="rId17"/>
        </w:object>
      </w:r>
      <w:r w:rsidRPr="00F723CF">
        <w:rPr>
          <w:sz w:val="32"/>
          <w:szCs w:val="32"/>
        </w:rPr>
        <w:t xml:space="preserve">, а у трикутнику </w:t>
      </w:r>
      <w:r w:rsidRPr="00F723CF">
        <w:rPr>
          <w:position w:val="-4"/>
          <w:sz w:val="32"/>
          <w:szCs w:val="32"/>
        </w:rPr>
        <w:object w:dxaOrig="639" w:dyaOrig="279">
          <v:shape id="_x0000_i1035" type="#_x0000_t75" style="width:32pt;height:14pt" o:ole="">
            <v:imagedata r:id="rId18" o:title=""/>
          </v:shape>
          <o:OLEObject Type="Embed" ProgID="Equation.3" ShapeID="_x0000_i1035" DrawAspect="Content" ObjectID="_1482792608" r:id="rId19"/>
        </w:object>
      </w:r>
      <w:r w:rsidRPr="00F723CF">
        <w:rPr>
          <w:sz w:val="32"/>
          <w:szCs w:val="32"/>
        </w:rPr>
        <w:t xml:space="preserve"> – бісектрису </w:t>
      </w:r>
      <w:r w:rsidRPr="00F723CF">
        <w:rPr>
          <w:position w:val="-4"/>
          <w:sz w:val="32"/>
          <w:szCs w:val="32"/>
        </w:rPr>
        <w:object w:dxaOrig="460" w:dyaOrig="279">
          <v:shape id="_x0000_i1036" type="#_x0000_t75" style="width:24pt;height:14pt" o:ole="">
            <v:imagedata r:id="rId20" o:title=""/>
          </v:shape>
          <o:OLEObject Type="Embed" ProgID="Equation.3" ShapeID="_x0000_i1036" DrawAspect="Content" ObjectID="_1482792609" r:id="rId21"/>
        </w:object>
      </w:r>
      <w:r w:rsidRPr="00F723CF">
        <w:rPr>
          <w:sz w:val="32"/>
          <w:szCs w:val="32"/>
        </w:rPr>
        <w:t xml:space="preserve">. Знайдіть величини кутів трикутника </w:t>
      </w:r>
      <w:r w:rsidRPr="00F723CF">
        <w:rPr>
          <w:position w:val="-6"/>
          <w:sz w:val="32"/>
          <w:szCs w:val="32"/>
        </w:rPr>
        <w:object w:dxaOrig="639" w:dyaOrig="300">
          <v:shape id="_x0000_i1037" type="#_x0000_t75" style="width:32pt;height:14.5pt" o:ole="">
            <v:imagedata r:id="rId22" o:title=""/>
          </v:shape>
          <o:OLEObject Type="Embed" ProgID="Equation.3" ShapeID="_x0000_i1037" DrawAspect="Content" ObjectID="_1482792610" r:id="rId23"/>
        </w:object>
      </w:r>
      <w:r w:rsidRPr="00F723CF">
        <w:rPr>
          <w:sz w:val="32"/>
          <w:szCs w:val="32"/>
        </w:rPr>
        <w:t xml:space="preserve">, якщо відомо, що бісектриси кутів </w:t>
      </w:r>
      <w:r w:rsidRPr="00F723CF">
        <w:rPr>
          <w:position w:val="-4"/>
          <w:sz w:val="32"/>
          <w:szCs w:val="32"/>
        </w:rPr>
        <w:object w:dxaOrig="639" w:dyaOrig="280">
          <v:shape id="_x0000_i1038" type="#_x0000_t75" style="width:32pt;height:14.5pt" o:ole="">
            <v:imagedata r:id="rId24" o:title=""/>
          </v:shape>
          <o:OLEObject Type="Embed" ProgID="Equation.DSMT4" ShapeID="_x0000_i1038" DrawAspect="Content" ObjectID="_1482792611" r:id="rId25"/>
        </w:object>
      </w:r>
      <w:r w:rsidRPr="00F723CF">
        <w:rPr>
          <w:sz w:val="32"/>
          <w:szCs w:val="32"/>
        </w:rPr>
        <w:t xml:space="preserve"> та </w:t>
      </w:r>
      <w:r w:rsidRPr="00F723CF">
        <w:rPr>
          <w:position w:val="-4"/>
          <w:sz w:val="32"/>
          <w:szCs w:val="32"/>
        </w:rPr>
        <w:object w:dxaOrig="639" w:dyaOrig="280">
          <v:shape id="_x0000_i1039" type="#_x0000_t75" style="width:32pt;height:14.5pt" o:ole="">
            <v:imagedata r:id="rId26" o:title=""/>
          </v:shape>
          <o:OLEObject Type="Embed" ProgID="Equation.DSMT4" ShapeID="_x0000_i1039" DrawAspect="Content" ObjectID="_1482792612" r:id="rId27"/>
        </w:object>
      </w:r>
      <w:r w:rsidRPr="00F723CF">
        <w:rPr>
          <w:sz w:val="32"/>
          <w:szCs w:val="32"/>
        </w:rPr>
        <w:t xml:space="preserve"> перетинаються на прямій </w:t>
      </w:r>
      <w:r w:rsidRPr="00F723CF">
        <w:rPr>
          <w:position w:val="-4"/>
          <w:sz w:val="32"/>
          <w:szCs w:val="32"/>
        </w:rPr>
        <w:object w:dxaOrig="480" w:dyaOrig="279">
          <v:shape id="_x0000_i1040" type="#_x0000_t75" style="width:24.5pt;height:14pt" o:ole="">
            <v:imagedata r:id="rId28" o:title=""/>
          </v:shape>
          <o:OLEObject Type="Embed" ProgID="Equation.3" ShapeID="_x0000_i1040" DrawAspect="Content" ObjectID="_1482792613" r:id="rId29"/>
        </w:object>
      </w:r>
      <w:r w:rsidRPr="00F723CF">
        <w:rPr>
          <w:sz w:val="32"/>
          <w:szCs w:val="32"/>
        </w:rPr>
        <w:t>.</w:t>
      </w:r>
    </w:p>
    <w:p w:rsidR="00BD0B32" w:rsidRPr="00376B89" w:rsidRDefault="00BD0B32" w:rsidP="00BD0B32">
      <w:pPr>
        <w:jc w:val="both"/>
      </w:pPr>
    </w:p>
    <w:p w:rsidR="00BD0B32" w:rsidRPr="00376B89" w:rsidRDefault="00BD0B32" w:rsidP="00BD0B32">
      <w:pPr>
        <w:jc w:val="both"/>
        <w:rPr>
          <w:sz w:val="32"/>
          <w:szCs w:val="32"/>
        </w:rPr>
      </w:pPr>
      <w:r w:rsidRPr="00376B89">
        <w:rPr>
          <w:b/>
          <w:bCs/>
          <w:sz w:val="32"/>
          <w:szCs w:val="32"/>
        </w:rPr>
        <w:t>4</w:t>
      </w:r>
      <w:r w:rsidRPr="00376B89">
        <w:rPr>
          <w:sz w:val="32"/>
          <w:szCs w:val="32"/>
        </w:rPr>
        <w:t xml:space="preserve"> </w:t>
      </w:r>
      <w:r w:rsidR="00376B89" w:rsidRPr="00376B89">
        <w:rPr>
          <w:sz w:val="32"/>
          <w:szCs w:val="32"/>
        </w:rPr>
        <w:t>У комітеті утворили 4 підкомітети, кожним з яких керують по 3 людини з комітету. Для узгодження їхніх дій, кожні два підкомітети серед керівників мають рівно одного спільного члена. Яка найменша кількість людей може бути в комітеті?</w:t>
      </w:r>
    </w:p>
    <w:p w:rsidR="00BD0B32" w:rsidRPr="00376B89" w:rsidRDefault="00BD0B32" w:rsidP="00BD0B32">
      <w:pPr>
        <w:jc w:val="both"/>
      </w:pPr>
    </w:p>
    <w:p w:rsidR="00DC1B46" w:rsidRPr="00DC1B46" w:rsidRDefault="00BD0B32" w:rsidP="00DC1B46">
      <w:pPr>
        <w:jc w:val="both"/>
        <w:rPr>
          <w:sz w:val="32"/>
          <w:szCs w:val="32"/>
        </w:rPr>
      </w:pPr>
      <w:r w:rsidRPr="00DC1B46">
        <w:rPr>
          <w:b/>
          <w:sz w:val="32"/>
          <w:szCs w:val="32"/>
        </w:rPr>
        <w:t>5</w:t>
      </w:r>
      <w:r w:rsidRPr="00DC1B46">
        <w:rPr>
          <w:b/>
          <w:bCs/>
          <w:sz w:val="32"/>
          <w:szCs w:val="32"/>
        </w:rPr>
        <w:t>.</w:t>
      </w:r>
      <w:r w:rsidRPr="00DC1B46">
        <w:rPr>
          <w:sz w:val="32"/>
          <w:szCs w:val="32"/>
        </w:rPr>
        <w:t xml:space="preserve"> </w:t>
      </w:r>
      <w:r w:rsidR="00DC1B46" w:rsidRPr="00DC1B46">
        <w:rPr>
          <w:sz w:val="32"/>
          <w:szCs w:val="32"/>
        </w:rPr>
        <w:t xml:space="preserve">Для яких цілих чисел </w:t>
      </w:r>
      <w:r w:rsidR="00DC1B46" w:rsidRPr="00DC1B46">
        <w:rPr>
          <w:position w:val="-12"/>
          <w:sz w:val="32"/>
          <w:szCs w:val="32"/>
        </w:rPr>
        <w:object w:dxaOrig="520" w:dyaOrig="360">
          <v:shape id="_x0000_i1025" type="#_x0000_t75" style="width:25.5pt;height:17.5pt" o:ole="">
            <v:imagedata r:id="rId30" o:title=""/>
          </v:shape>
          <o:OLEObject Type="Embed" ProgID="Equation.3" ShapeID="_x0000_i1025" DrawAspect="Content" ObjectID="_1482792614" r:id="rId31"/>
        </w:object>
      </w:r>
      <w:r w:rsidR="00DC1B46" w:rsidRPr="00DC1B46">
        <w:rPr>
          <w:sz w:val="32"/>
          <w:szCs w:val="32"/>
        </w:rPr>
        <w:t xml:space="preserve"> існують такі цілі числа </w:t>
      </w:r>
      <w:r w:rsidR="00DC1B46" w:rsidRPr="00DC1B46">
        <w:rPr>
          <w:position w:val="-12"/>
          <w:sz w:val="32"/>
          <w:szCs w:val="32"/>
        </w:rPr>
        <w:object w:dxaOrig="540" w:dyaOrig="300">
          <v:shape id="_x0000_i1026" type="#_x0000_t75" style="width:26.5pt;height:14.5pt" o:ole="">
            <v:imagedata r:id="rId32" o:title=""/>
          </v:shape>
          <o:OLEObject Type="Embed" ProgID="Equation.3" ShapeID="_x0000_i1026" DrawAspect="Content" ObjectID="_1482792615" r:id="rId33"/>
        </w:object>
      </w:r>
      <w:r w:rsidR="00DC1B46" w:rsidRPr="00DC1B46">
        <w:rPr>
          <w:sz w:val="32"/>
          <w:szCs w:val="32"/>
        </w:rPr>
        <w:t>, що виконується рівність:</w:t>
      </w:r>
    </w:p>
    <w:p w:rsidR="00BD0B32" w:rsidRPr="00DC1B46" w:rsidRDefault="00DC1B46" w:rsidP="00DC1B46">
      <w:pPr>
        <w:jc w:val="center"/>
        <w:rPr>
          <w:sz w:val="32"/>
          <w:szCs w:val="32"/>
        </w:rPr>
      </w:pPr>
      <w:r w:rsidRPr="00DC1B46">
        <w:rPr>
          <w:position w:val="-12"/>
          <w:sz w:val="32"/>
          <w:szCs w:val="32"/>
        </w:rPr>
        <w:object w:dxaOrig="3200" w:dyaOrig="440">
          <v:shape id="_x0000_i1027" type="#_x0000_t75" style="width:157.5pt;height:21.5pt" o:ole="">
            <v:imagedata r:id="rId34" o:title=""/>
          </v:shape>
          <o:OLEObject Type="Embed" ProgID="Equation.3" ShapeID="_x0000_i1027" DrawAspect="Content" ObjectID="_1482792616" r:id="rId35"/>
        </w:object>
      </w:r>
      <w:r w:rsidRPr="00DC1B46">
        <w:rPr>
          <w:sz w:val="32"/>
          <w:szCs w:val="32"/>
        </w:rPr>
        <w:t>?</w:t>
      </w:r>
    </w:p>
    <w:p w:rsidR="00922BB5" w:rsidRPr="009B22BC" w:rsidRDefault="00922BB5" w:rsidP="000720F8">
      <w:pPr>
        <w:rPr>
          <w:bCs/>
        </w:rPr>
      </w:pPr>
    </w:p>
    <w:p w:rsidR="003800D4" w:rsidRPr="009B22BC" w:rsidRDefault="003800D4" w:rsidP="000720F8">
      <w:pPr>
        <w:rPr>
          <w:bCs/>
        </w:rPr>
      </w:pPr>
    </w:p>
    <w:p w:rsidR="0092431D" w:rsidRPr="0040595A" w:rsidRDefault="00EB375E" w:rsidP="0092431D">
      <w:pPr>
        <w:jc w:val="right"/>
      </w:pPr>
      <w:r w:rsidRPr="0040595A">
        <w:t xml:space="preserve"> </w:t>
      </w:r>
      <w:r w:rsidR="00B6155C">
        <w:rPr>
          <w:lang w:val="ru-RU"/>
        </w:rPr>
        <w:t>18</w:t>
      </w:r>
      <w:r w:rsidRPr="0040595A">
        <w:t xml:space="preserve"> </w:t>
      </w:r>
      <w:r w:rsidR="007F1950">
        <w:t>січня</w:t>
      </w:r>
      <w:r w:rsidRPr="0040595A">
        <w:t xml:space="preserve"> 20</w:t>
      </w:r>
      <w:r w:rsidR="002D0CEE" w:rsidRPr="00DA0D1D">
        <w:rPr>
          <w:lang w:val="ru-RU"/>
        </w:rPr>
        <w:t>1</w:t>
      </w:r>
      <w:r w:rsidR="00B6155C">
        <w:rPr>
          <w:lang w:val="ru-RU"/>
        </w:rPr>
        <w:t>5</w:t>
      </w:r>
      <w:r w:rsidR="00C3552A" w:rsidRPr="0040595A">
        <w:t xml:space="preserve"> </w:t>
      </w:r>
      <w:r w:rsidRPr="0040595A">
        <w:t>р.</w:t>
      </w:r>
    </w:p>
    <w:p w:rsidR="00911CD4" w:rsidRPr="0040595A" w:rsidRDefault="00EB375E" w:rsidP="009A2705">
      <w:pPr>
        <w:jc w:val="both"/>
      </w:pPr>
      <w:r w:rsidRPr="0040595A">
        <w:t>На виконанн</w:t>
      </w:r>
      <w:r w:rsidR="00911CD4" w:rsidRPr="0040595A">
        <w:t xml:space="preserve">я завдання відводиться </w:t>
      </w:r>
      <w:r w:rsidR="00BD0B32">
        <w:t>4</w:t>
      </w:r>
      <w:r w:rsidR="00911CD4" w:rsidRPr="0040595A">
        <w:t xml:space="preserve"> години</w:t>
      </w:r>
    </w:p>
    <w:p w:rsidR="00EB375E" w:rsidRPr="0040595A" w:rsidRDefault="00EB375E" w:rsidP="009A2705">
      <w:pPr>
        <w:jc w:val="both"/>
      </w:pPr>
      <w:r w:rsidRPr="0040595A">
        <w:t xml:space="preserve">Кожна </w:t>
      </w:r>
      <w:r w:rsidR="00911CD4" w:rsidRPr="0040595A">
        <w:t>задача оцінюється в 7 балів</w:t>
      </w:r>
    </w:p>
    <w:p w:rsidR="00422266" w:rsidRDefault="00422266" w:rsidP="009A2705">
      <w:pPr>
        <w:jc w:val="both"/>
        <w:rPr>
          <w:lang w:val="ru-RU"/>
        </w:rPr>
      </w:pPr>
    </w:p>
    <w:p w:rsidR="00154760" w:rsidRPr="00922BB5" w:rsidRDefault="00911CD4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Користування </w:t>
      </w:r>
      <w:r w:rsidR="002D0CEE" w:rsidRPr="00922BB5">
        <w:rPr>
          <w:b/>
          <w:sz w:val="28"/>
          <w:szCs w:val="28"/>
        </w:rPr>
        <w:t xml:space="preserve">довільними зовнішніми джерелами інформації, </w:t>
      </w:r>
    </w:p>
    <w:p w:rsidR="00911CD4" w:rsidRDefault="002D0CEE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а також будь-якими </w:t>
      </w:r>
      <w:r w:rsidR="00911CD4" w:rsidRPr="00922BB5">
        <w:rPr>
          <w:b/>
          <w:sz w:val="28"/>
          <w:szCs w:val="28"/>
        </w:rPr>
        <w:t>електронними засобами забороняється</w:t>
      </w:r>
    </w:p>
    <w:p w:rsidR="00B6155C" w:rsidRPr="00B6155C" w:rsidRDefault="00B6155C" w:rsidP="00B6155C">
      <w:pPr>
        <w:jc w:val="both"/>
        <w:rPr>
          <w:sz w:val="16"/>
          <w:szCs w:val="16"/>
        </w:rPr>
      </w:pPr>
    </w:p>
    <w:p w:rsidR="00911CD4" w:rsidRPr="00922BB5" w:rsidRDefault="0048252C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Подальша інформація про</w:t>
      </w:r>
      <w:r w:rsidR="004A2487" w:rsidRPr="00922BB5">
        <w:rPr>
          <w:b/>
          <w:sz w:val="28"/>
          <w:szCs w:val="28"/>
        </w:rPr>
        <w:t xml:space="preserve"> олімпіад</w:t>
      </w:r>
      <w:r w:rsidRPr="00922BB5">
        <w:rPr>
          <w:b/>
          <w:sz w:val="28"/>
          <w:szCs w:val="28"/>
        </w:rPr>
        <w:t>у</w:t>
      </w:r>
      <w:r w:rsidR="002D0CEE" w:rsidRPr="00922BB5">
        <w:rPr>
          <w:b/>
          <w:sz w:val="28"/>
          <w:szCs w:val="28"/>
        </w:rPr>
        <w:t xml:space="preserve"> буд</w:t>
      </w:r>
      <w:r w:rsidRPr="00922BB5">
        <w:rPr>
          <w:b/>
          <w:sz w:val="28"/>
          <w:szCs w:val="28"/>
        </w:rPr>
        <w:t>е</w:t>
      </w:r>
      <w:r w:rsidR="002D0CEE" w:rsidRPr="00922BB5">
        <w:rPr>
          <w:b/>
          <w:sz w:val="28"/>
          <w:szCs w:val="28"/>
        </w:rPr>
        <w:t xml:space="preserve"> наведен</w:t>
      </w:r>
      <w:r w:rsidRPr="00922BB5">
        <w:rPr>
          <w:b/>
          <w:sz w:val="28"/>
          <w:szCs w:val="28"/>
        </w:rPr>
        <w:t>а</w:t>
      </w:r>
      <w:r w:rsidR="002D0CEE" w:rsidRPr="00922BB5">
        <w:rPr>
          <w:b/>
          <w:sz w:val="28"/>
          <w:szCs w:val="28"/>
        </w:rPr>
        <w:t xml:space="preserve"> на сайт</w:t>
      </w:r>
      <w:r w:rsidR="00B6155C">
        <w:rPr>
          <w:b/>
          <w:sz w:val="28"/>
          <w:szCs w:val="28"/>
        </w:rPr>
        <w:t>і</w:t>
      </w:r>
      <w:r w:rsidR="002D0CEE" w:rsidRPr="00922BB5">
        <w:rPr>
          <w:b/>
          <w:sz w:val="28"/>
          <w:szCs w:val="28"/>
        </w:rPr>
        <w:t xml:space="preserve"> </w:t>
      </w:r>
    </w:p>
    <w:p w:rsidR="004A2487" w:rsidRPr="00BD0B32" w:rsidRDefault="009F0FEB" w:rsidP="004A2487">
      <w:pPr>
        <w:jc w:val="center"/>
        <w:rPr>
          <w:rStyle w:val="a3"/>
          <w:sz w:val="28"/>
          <w:szCs w:val="28"/>
          <w:lang w:val="ru-RU"/>
        </w:rPr>
      </w:pPr>
      <w:hyperlink r:id="rId36" w:history="1">
        <w:r w:rsidR="00AF0E62" w:rsidRPr="00922BB5">
          <w:rPr>
            <w:rStyle w:val="a3"/>
            <w:b/>
            <w:sz w:val="28"/>
            <w:szCs w:val="28"/>
            <w:lang w:val="en-US"/>
          </w:rPr>
          <w:t>www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matholymp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com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ua</w:t>
        </w:r>
      </w:hyperlink>
    </w:p>
    <w:p w:rsidR="00AF0E62" w:rsidRDefault="00AF0E62" w:rsidP="00B6155C">
      <w:pPr>
        <w:jc w:val="both"/>
        <w:rPr>
          <w:lang w:val="ru-RU"/>
        </w:rPr>
      </w:pPr>
    </w:p>
    <w:p w:rsidR="00376B89" w:rsidRDefault="00376B89" w:rsidP="00B6155C">
      <w:pPr>
        <w:jc w:val="both"/>
        <w:rPr>
          <w:lang w:val="ru-RU"/>
        </w:rPr>
      </w:pPr>
    </w:p>
    <w:p w:rsidR="005A2070" w:rsidRDefault="005A2070" w:rsidP="005A2070">
      <w:pPr>
        <w:jc w:val="center"/>
      </w:pPr>
      <w:r>
        <w:lastRenderedPageBreak/>
        <w:t>Міністерство освіти і науки України</w:t>
      </w:r>
    </w:p>
    <w:p w:rsidR="005A2070" w:rsidRDefault="005A2070" w:rsidP="005A2070">
      <w:pPr>
        <w:jc w:val="center"/>
      </w:pPr>
      <w:r w:rsidRPr="0040595A">
        <w:t xml:space="preserve">Київський національний університет імені Тараса Шевченка </w:t>
      </w:r>
    </w:p>
    <w:p w:rsidR="005A2070" w:rsidRPr="0040595A" w:rsidRDefault="005A2070" w:rsidP="005A2070">
      <w:pPr>
        <w:jc w:val="center"/>
      </w:pPr>
    </w:p>
    <w:p w:rsidR="005A2070" w:rsidRPr="00922BB5" w:rsidRDefault="005A2070" w:rsidP="005A2070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Завдання ІІІ етапу Всеукраїнської олімпіади з математики 201</w:t>
      </w:r>
      <w:r>
        <w:rPr>
          <w:b/>
          <w:sz w:val="28"/>
          <w:szCs w:val="28"/>
        </w:rPr>
        <w:t>4</w:t>
      </w:r>
      <w:r w:rsidRPr="00922BB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922BB5">
        <w:rPr>
          <w:b/>
          <w:sz w:val="28"/>
          <w:szCs w:val="28"/>
        </w:rPr>
        <w:t xml:space="preserve"> рік</w:t>
      </w:r>
    </w:p>
    <w:p w:rsidR="005A2070" w:rsidRDefault="005A2070" w:rsidP="005A2070">
      <w:pPr>
        <w:jc w:val="center"/>
        <w:rPr>
          <w:sz w:val="28"/>
          <w:szCs w:val="28"/>
        </w:rPr>
      </w:pPr>
    </w:p>
    <w:p w:rsidR="005A2070" w:rsidRPr="005246DF" w:rsidRDefault="005A2070" w:rsidP="005A207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достатній</w:t>
      </w:r>
      <w:r w:rsidRPr="005246DF">
        <w:rPr>
          <w:b/>
          <w:i/>
          <w:sz w:val="28"/>
          <w:szCs w:val="28"/>
          <w:u w:val="single"/>
        </w:rPr>
        <w:t xml:space="preserve"> рівень</w:t>
      </w:r>
    </w:p>
    <w:p w:rsidR="005A2070" w:rsidRPr="003835B7" w:rsidRDefault="005A2070" w:rsidP="005A2070">
      <w:pPr>
        <w:jc w:val="center"/>
        <w:rPr>
          <w:sz w:val="28"/>
          <w:szCs w:val="28"/>
        </w:rPr>
      </w:pPr>
    </w:p>
    <w:p w:rsidR="005A2070" w:rsidRPr="002D0CEE" w:rsidRDefault="005A2070" w:rsidP="005A207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</w:t>
      </w:r>
      <w:r w:rsidRPr="002D0CEE">
        <w:rPr>
          <w:b/>
          <w:sz w:val="36"/>
          <w:szCs w:val="36"/>
          <w:u w:val="single"/>
        </w:rPr>
        <w:t xml:space="preserve"> клас</w:t>
      </w:r>
    </w:p>
    <w:p w:rsidR="005A2070" w:rsidRDefault="005A2070" w:rsidP="005A2070">
      <w:pPr>
        <w:jc w:val="center"/>
        <w:rPr>
          <w:sz w:val="28"/>
          <w:szCs w:val="28"/>
        </w:rPr>
      </w:pPr>
    </w:p>
    <w:p w:rsidR="005A2070" w:rsidRDefault="005A2070" w:rsidP="005A2070">
      <w:pPr>
        <w:jc w:val="both"/>
        <w:rPr>
          <w:sz w:val="32"/>
          <w:szCs w:val="32"/>
          <w:lang w:val="ru-RU"/>
        </w:rPr>
      </w:pPr>
      <w:r w:rsidRPr="00F723CF">
        <w:rPr>
          <w:b/>
          <w:bCs/>
          <w:sz w:val="32"/>
          <w:szCs w:val="32"/>
        </w:rPr>
        <w:t>1.</w:t>
      </w:r>
      <w:r w:rsidRPr="00F723CF">
        <w:rPr>
          <w:sz w:val="32"/>
          <w:szCs w:val="32"/>
        </w:rPr>
        <w:t xml:space="preserve"> Троє велосипедистів </w:t>
      </w:r>
      <w:r>
        <w:rPr>
          <w:sz w:val="32"/>
          <w:szCs w:val="32"/>
        </w:rPr>
        <w:t xml:space="preserve">стартують одночасно та </w:t>
      </w:r>
      <w:r w:rsidRPr="00F723CF">
        <w:rPr>
          <w:sz w:val="32"/>
          <w:szCs w:val="32"/>
        </w:rPr>
        <w:t xml:space="preserve">їдуть по сторонах трикутника </w:t>
      </w:r>
      <w:r w:rsidRPr="00F723CF">
        <w:rPr>
          <w:position w:val="-6"/>
          <w:sz w:val="32"/>
          <w:szCs w:val="32"/>
        </w:rPr>
        <w:object w:dxaOrig="639" w:dyaOrig="300">
          <v:shape id="_x0000_i1044" type="#_x0000_t75" style="width:32pt;height:15pt" o:ole="">
            <v:imagedata r:id="rId5" o:title=""/>
          </v:shape>
          <o:OLEObject Type="Embed" ProgID="Equation.3" ShapeID="_x0000_i1044" DrawAspect="Content" ObjectID="_1482792617" r:id="rId37"/>
        </w:object>
      </w:r>
      <w:r w:rsidRPr="00F723CF">
        <w:rPr>
          <w:sz w:val="32"/>
          <w:szCs w:val="32"/>
        </w:rPr>
        <w:t xml:space="preserve"> у порядку: </w:t>
      </w:r>
      <w:r w:rsidRPr="00F723CF">
        <w:rPr>
          <w:position w:val="-6"/>
          <w:sz w:val="32"/>
          <w:szCs w:val="32"/>
        </w:rPr>
        <w:object w:dxaOrig="2020" w:dyaOrig="300">
          <v:shape id="_x0000_i1045" type="#_x0000_t75" style="width:101.5pt;height:15pt" o:ole="">
            <v:imagedata r:id="rId7" o:title=""/>
          </v:shape>
          <o:OLEObject Type="Embed" ProgID="Equation.3" ShapeID="_x0000_i1045" DrawAspect="Content" ObjectID="_1482792618" r:id="rId38"/>
        </w:object>
      </w:r>
      <w:r w:rsidRPr="00F723CF">
        <w:rPr>
          <w:sz w:val="32"/>
          <w:szCs w:val="32"/>
        </w:rPr>
        <w:t xml:space="preserve"> Відомі їхні швидкості на </w:t>
      </w:r>
      <w:r w:rsidRPr="005B0271">
        <w:rPr>
          <w:sz w:val="32"/>
          <w:szCs w:val="32"/>
        </w:rPr>
        <w:t xml:space="preserve">кожному з відрізків </w:t>
      </w:r>
      <w:r w:rsidRPr="005B0271">
        <w:rPr>
          <w:position w:val="-12"/>
          <w:sz w:val="32"/>
          <w:szCs w:val="32"/>
        </w:rPr>
        <w:object w:dxaOrig="1460" w:dyaOrig="360">
          <v:shape id="_x0000_i1046" type="#_x0000_t75" style="width:73.5pt;height:18pt" o:ole="">
            <v:imagedata r:id="rId9" o:title=""/>
          </v:shape>
          <o:OLEObject Type="Embed" ProgID="Equation.3" ShapeID="_x0000_i1046" DrawAspect="Content" ObjectID="_1482792619" r:id="rId39"/>
        </w:object>
      </w:r>
      <w:r w:rsidRPr="005B0271">
        <w:rPr>
          <w:sz w:val="32"/>
          <w:szCs w:val="32"/>
        </w:rPr>
        <w:t>: у першого велосипедиста</w:t>
      </w:r>
      <w:r w:rsidRPr="005B0271">
        <w:rPr>
          <w:sz w:val="32"/>
          <w:szCs w:val="32"/>
          <w:lang w:val="ru-RU"/>
        </w:rPr>
        <w:t xml:space="preserve"> вони</w:t>
      </w:r>
      <w:r w:rsidRPr="00F723CF">
        <w:rPr>
          <w:sz w:val="32"/>
          <w:szCs w:val="32"/>
        </w:rPr>
        <w:t xml:space="preserve"> дорівнюють відповідно 12, 10 та 20 км/</w:t>
      </w:r>
      <w:proofErr w:type="spellStart"/>
      <w:r w:rsidRPr="00F723CF">
        <w:rPr>
          <w:sz w:val="32"/>
          <w:szCs w:val="32"/>
        </w:rPr>
        <w:t>год</w:t>
      </w:r>
      <w:proofErr w:type="spellEnd"/>
      <w:r w:rsidRPr="00F723CF">
        <w:rPr>
          <w:sz w:val="32"/>
          <w:szCs w:val="32"/>
        </w:rPr>
        <w:t>, у другого – 15, 15 та 10 км/</w:t>
      </w:r>
      <w:proofErr w:type="spellStart"/>
      <w:r w:rsidRPr="00F723CF">
        <w:rPr>
          <w:sz w:val="32"/>
          <w:szCs w:val="32"/>
        </w:rPr>
        <w:t>год</w:t>
      </w:r>
      <w:proofErr w:type="spellEnd"/>
      <w:r w:rsidRPr="00F723CF">
        <w:rPr>
          <w:sz w:val="32"/>
          <w:szCs w:val="32"/>
        </w:rPr>
        <w:t xml:space="preserve">, у третього – 10, 20 та 12 км/год. Яким може бути значення кута </w:t>
      </w:r>
      <w:r w:rsidRPr="00F723CF">
        <w:rPr>
          <w:position w:val="-6"/>
          <w:sz w:val="32"/>
          <w:szCs w:val="32"/>
        </w:rPr>
        <w:object w:dxaOrig="639" w:dyaOrig="300">
          <v:shape id="_x0000_i1047" type="#_x0000_t75" style="width:32pt;height:15pt" o:ole="">
            <v:imagedata r:id="rId5" o:title=""/>
          </v:shape>
          <o:OLEObject Type="Embed" ProgID="Equation.3" ShapeID="_x0000_i1047" DrawAspect="Content" ObjectID="_1482792620" r:id="rId40"/>
        </w:object>
      </w:r>
      <w:r w:rsidRPr="00F723CF">
        <w:rPr>
          <w:sz w:val="32"/>
          <w:szCs w:val="32"/>
        </w:rPr>
        <w:t xml:space="preserve">, якщо відомо, що вони прибули в точку </w:t>
      </w:r>
      <w:r w:rsidRPr="00F723CF">
        <w:rPr>
          <w:position w:val="-4"/>
          <w:sz w:val="32"/>
          <w:szCs w:val="32"/>
        </w:rPr>
        <w:object w:dxaOrig="260" w:dyaOrig="279">
          <v:shape id="_x0000_i1048" type="#_x0000_t75" style="width:13pt;height:14pt" o:ole="">
            <v:imagedata r:id="rId12" o:title=""/>
          </v:shape>
          <o:OLEObject Type="Embed" ProgID="Equation.3" ShapeID="_x0000_i1048" DrawAspect="Content" ObjectID="_1482792621" r:id="rId41"/>
        </w:object>
      </w:r>
      <w:r w:rsidRPr="00F723CF">
        <w:rPr>
          <w:sz w:val="32"/>
          <w:szCs w:val="32"/>
        </w:rPr>
        <w:t xml:space="preserve"> одночасно?</w:t>
      </w:r>
      <w:r>
        <w:rPr>
          <w:sz w:val="32"/>
          <w:szCs w:val="32"/>
          <w:lang w:val="ru-RU"/>
        </w:rPr>
        <w:t xml:space="preserve"> </w:t>
      </w:r>
    </w:p>
    <w:p w:rsidR="005A2070" w:rsidRPr="00F723CF" w:rsidRDefault="005A2070" w:rsidP="005A2070">
      <w:pPr>
        <w:jc w:val="both"/>
        <w:rPr>
          <w:sz w:val="20"/>
          <w:szCs w:val="20"/>
        </w:rPr>
      </w:pPr>
    </w:p>
    <w:p w:rsidR="005A2070" w:rsidRPr="00F723CF" w:rsidRDefault="005A2070" w:rsidP="005A2070">
      <w:pPr>
        <w:jc w:val="both"/>
        <w:rPr>
          <w:sz w:val="32"/>
          <w:szCs w:val="32"/>
        </w:rPr>
      </w:pPr>
      <w:r w:rsidRPr="00F723CF">
        <w:rPr>
          <w:b/>
          <w:bCs/>
          <w:sz w:val="32"/>
          <w:szCs w:val="32"/>
        </w:rPr>
        <w:t>2.</w:t>
      </w:r>
      <w:r w:rsidRPr="00F723CF">
        <w:rPr>
          <w:sz w:val="32"/>
          <w:szCs w:val="32"/>
        </w:rPr>
        <w:t xml:space="preserve"> Чи можна з усіх 10 цифр 0, 1, ..., 9, використавши кожну цифру рівно один раз, утворити два числа, одне з яких є квадратом іншого? </w:t>
      </w:r>
    </w:p>
    <w:p w:rsidR="005A2070" w:rsidRPr="00F723CF" w:rsidRDefault="005A2070" w:rsidP="005A2070">
      <w:pPr>
        <w:jc w:val="both"/>
        <w:rPr>
          <w:sz w:val="28"/>
          <w:szCs w:val="28"/>
        </w:rPr>
      </w:pPr>
      <w:r w:rsidRPr="00F723CF">
        <w:rPr>
          <w:i/>
        </w:rPr>
        <w:t>Цифра 0 не може стояти на першому місці в жодному з чисел.</w:t>
      </w:r>
    </w:p>
    <w:p w:rsidR="005A2070" w:rsidRPr="00F723CF" w:rsidRDefault="005A2070" w:rsidP="005A2070">
      <w:pPr>
        <w:jc w:val="both"/>
        <w:rPr>
          <w:sz w:val="20"/>
          <w:szCs w:val="20"/>
        </w:rPr>
      </w:pPr>
    </w:p>
    <w:p w:rsidR="005A2070" w:rsidRPr="00F723CF" w:rsidRDefault="005A2070" w:rsidP="005A2070">
      <w:pPr>
        <w:jc w:val="both"/>
        <w:rPr>
          <w:sz w:val="32"/>
          <w:szCs w:val="32"/>
        </w:rPr>
      </w:pPr>
      <w:r w:rsidRPr="00F723CF">
        <w:rPr>
          <w:b/>
          <w:bCs/>
          <w:sz w:val="32"/>
          <w:szCs w:val="32"/>
        </w:rPr>
        <w:t>3.</w:t>
      </w:r>
      <w:r w:rsidRPr="00F723CF">
        <w:rPr>
          <w:sz w:val="32"/>
          <w:szCs w:val="32"/>
        </w:rPr>
        <w:t xml:space="preserve"> У рівнобедреному трикутнику </w:t>
      </w:r>
      <w:r w:rsidRPr="00F723CF">
        <w:rPr>
          <w:position w:val="-12"/>
          <w:sz w:val="32"/>
          <w:szCs w:val="32"/>
        </w:rPr>
        <w:object w:dxaOrig="1980" w:dyaOrig="360">
          <v:shape id="_x0000_i1049" type="#_x0000_t75" style="width:98pt;height:17pt" o:ole="">
            <v:imagedata r:id="rId14" o:title=""/>
          </v:shape>
          <o:OLEObject Type="Embed" ProgID="Equation.DSMT4" ShapeID="_x0000_i1049" DrawAspect="Content" ObjectID="_1482792622" r:id="rId42"/>
        </w:object>
      </w:r>
      <w:r w:rsidRPr="00F723CF">
        <w:rPr>
          <w:sz w:val="32"/>
          <w:szCs w:val="32"/>
        </w:rPr>
        <w:t xml:space="preserve"> провели бісектрису </w:t>
      </w:r>
      <w:r w:rsidRPr="00F723CF">
        <w:rPr>
          <w:position w:val="-4"/>
          <w:sz w:val="32"/>
          <w:szCs w:val="32"/>
        </w:rPr>
        <w:object w:dxaOrig="480" w:dyaOrig="279">
          <v:shape id="_x0000_i1050" type="#_x0000_t75" style="width:24.5pt;height:14pt" o:ole="">
            <v:imagedata r:id="rId16" o:title=""/>
          </v:shape>
          <o:OLEObject Type="Embed" ProgID="Equation.3" ShapeID="_x0000_i1050" DrawAspect="Content" ObjectID="_1482792623" r:id="rId43"/>
        </w:object>
      </w:r>
      <w:r w:rsidRPr="00F723CF">
        <w:rPr>
          <w:sz w:val="32"/>
          <w:szCs w:val="32"/>
        </w:rPr>
        <w:t xml:space="preserve">, а у трикутнику </w:t>
      </w:r>
      <w:r w:rsidRPr="00F723CF">
        <w:rPr>
          <w:position w:val="-4"/>
          <w:sz w:val="32"/>
          <w:szCs w:val="32"/>
        </w:rPr>
        <w:object w:dxaOrig="639" w:dyaOrig="279">
          <v:shape id="_x0000_i1051" type="#_x0000_t75" style="width:32pt;height:14pt" o:ole="">
            <v:imagedata r:id="rId18" o:title=""/>
          </v:shape>
          <o:OLEObject Type="Embed" ProgID="Equation.3" ShapeID="_x0000_i1051" DrawAspect="Content" ObjectID="_1482792624" r:id="rId44"/>
        </w:object>
      </w:r>
      <w:r w:rsidRPr="00F723CF">
        <w:rPr>
          <w:sz w:val="32"/>
          <w:szCs w:val="32"/>
        </w:rPr>
        <w:t xml:space="preserve"> – бісектрису </w:t>
      </w:r>
      <w:r w:rsidRPr="00F723CF">
        <w:rPr>
          <w:position w:val="-4"/>
          <w:sz w:val="32"/>
          <w:szCs w:val="32"/>
        </w:rPr>
        <w:object w:dxaOrig="460" w:dyaOrig="279">
          <v:shape id="_x0000_i1052" type="#_x0000_t75" style="width:24pt;height:14pt" o:ole="">
            <v:imagedata r:id="rId20" o:title=""/>
          </v:shape>
          <o:OLEObject Type="Embed" ProgID="Equation.3" ShapeID="_x0000_i1052" DrawAspect="Content" ObjectID="_1482792625" r:id="rId45"/>
        </w:object>
      </w:r>
      <w:r w:rsidRPr="00F723CF">
        <w:rPr>
          <w:sz w:val="32"/>
          <w:szCs w:val="32"/>
        </w:rPr>
        <w:t xml:space="preserve">. Знайдіть величини кутів трикутника </w:t>
      </w:r>
      <w:r w:rsidRPr="00F723CF">
        <w:rPr>
          <w:position w:val="-6"/>
          <w:sz w:val="32"/>
          <w:szCs w:val="32"/>
        </w:rPr>
        <w:object w:dxaOrig="639" w:dyaOrig="300">
          <v:shape id="_x0000_i1053" type="#_x0000_t75" style="width:32pt;height:14.5pt" o:ole="">
            <v:imagedata r:id="rId22" o:title=""/>
          </v:shape>
          <o:OLEObject Type="Embed" ProgID="Equation.3" ShapeID="_x0000_i1053" DrawAspect="Content" ObjectID="_1482792626" r:id="rId46"/>
        </w:object>
      </w:r>
      <w:r w:rsidRPr="00F723CF">
        <w:rPr>
          <w:sz w:val="32"/>
          <w:szCs w:val="32"/>
        </w:rPr>
        <w:t xml:space="preserve">, якщо відомо, що бісектриси кутів </w:t>
      </w:r>
      <w:r w:rsidRPr="00F723CF">
        <w:rPr>
          <w:position w:val="-4"/>
          <w:sz w:val="32"/>
          <w:szCs w:val="32"/>
        </w:rPr>
        <w:object w:dxaOrig="639" w:dyaOrig="280">
          <v:shape id="_x0000_i1054" type="#_x0000_t75" style="width:32pt;height:14.5pt" o:ole="">
            <v:imagedata r:id="rId24" o:title=""/>
          </v:shape>
          <o:OLEObject Type="Embed" ProgID="Equation.DSMT4" ShapeID="_x0000_i1054" DrawAspect="Content" ObjectID="_1482792627" r:id="rId47"/>
        </w:object>
      </w:r>
      <w:r w:rsidRPr="00F723CF">
        <w:rPr>
          <w:sz w:val="32"/>
          <w:szCs w:val="32"/>
        </w:rPr>
        <w:t xml:space="preserve"> та </w:t>
      </w:r>
      <w:r w:rsidRPr="00F723CF">
        <w:rPr>
          <w:position w:val="-4"/>
          <w:sz w:val="32"/>
          <w:szCs w:val="32"/>
        </w:rPr>
        <w:object w:dxaOrig="639" w:dyaOrig="280">
          <v:shape id="_x0000_i1055" type="#_x0000_t75" style="width:32pt;height:14.5pt" o:ole="">
            <v:imagedata r:id="rId26" o:title=""/>
          </v:shape>
          <o:OLEObject Type="Embed" ProgID="Equation.DSMT4" ShapeID="_x0000_i1055" DrawAspect="Content" ObjectID="_1482792628" r:id="rId48"/>
        </w:object>
      </w:r>
      <w:r w:rsidRPr="00F723CF">
        <w:rPr>
          <w:sz w:val="32"/>
          <w:szCs w:val="32"/>
        </w:rPr>
        <w:t xml:space="preserve"> перетинаються на прямій </w:t>
      </w:r>
      <w:r w:rsidRPr="00F723CF">
        <w:rPr>
          <w:position w:val="-4"/>
          <w:sz w:val="32"/>
          <w:szCs w:val="32"/>
        </w:rPr>
        <w:object w:dxaOrig="480" w:dyaOrig="279">
          <v:shape id="_x0000_i1056" type="#_x0000_t75" style="width:24.5pt;height:14pt" o:ole="">
            <v:imagedata r:id="rId28" o:title=""/>
          </v:shape>
          <o:OLEObject Type="Embed" ProgID="Equation.3" ShapeID="_x0000_i1056" DrawAspect="Content" ObjectID="_1482792629" r:id="rId49"/>
        </w:object>
      </w:r>
      <w:r w:rsidRPr="00F723CF">
        <w:rPr>
          <w:sz w:val="32"/>
          <w:szCs w:val="32"/>
        </w:rPr>
        <w:t>.</w:t>
      </w:r>
    </w:p>
    <w:p w:rsidR="005A2070" w:rsidRPr="00376B89" w:rsidRDefault="005A2070" w:rsidP="005A2070">
      <w:pPr>
        <w:jc w:val="both"/>
      </w:pPr>
    </w:p>
    <w:p w:rsidR="005A2070" w:rsidRPr="00376B89" w:rsidRDefault="005A2070" w:rsidP="005A2070">
      <w:pPr>
        <w:jc w:val="both"/>
        <w:rPr>
          <w:sz w:val="32"/>
          <w:szCs w:val="32"/>
        </w:rPr>
      </w:pPr>
      <w:r w:rsidRPr="00376B89">
        <w:rPr>
          <w:b/>
          <w:bCs/>
          <w:sz w:val="32"/>
          <w:szCs w:val="32"/>
        </w:rPr>
        <w:t>4</w:t>
      </w:r>
      <w:r w:rsidRPr="00376B89">
        <w:rPr>
          <w:sz w:val="32"/>
          <w:szCs w:val="32"/>
        </w:rPr>
        <w:t xml:space="preserve"> У комітеті утворили 4 підкомітети, кожним з яких керують по 3 людини з комітету. Для узгодження їхніх дій, кожні два підкомітети серед керівників мають рівно одного спільного члена. Яка найменша кількість людей може бути в комітеті?</w:t>
      </w:r>
    </w:p>
    <w:p w:rsidR="005A2070" w:rsidRPr="00376B89" w:rsidRDefault="005A2070" w:rsidP="005A2070">
      <w:pPr>
        <w:jc w:val="both"/>
      </w:pPr>
    </w:p>
    <w:p w:rsidR="005A2070" w:rsidRPr="00DC1B46" w:rsidRDefault="005A2070" w:rsidP="005A2070">
      <w:pPr>
        <w:jc w:val="both"/>
        <w:rPr>
          <w:sz w:val="32"/>
          <w:szCs w:val="32"/>
        </w:rPr>
      </w:pPr>
      <w:r w:rsidRPr="00DC1B46">
        <w:rPr>
          <w:b/>
          <w:sz w:val="32"/>
          <w:szCs w:val="32"/>
        </w:rPr>
        <w:t>5</w:t>
      </w:r>
      <w:r w:rsidRPr="00DC1B46">
        <w:rPr>
          <w:b/>
          <w:bCs/>
          <w:sz w:val="32"/>
          <w:szCs w:val="32"/>
        </w:rPr>
        <w:t>.</w:t>
      </w:r>
      <w:r w:rsidRPr="00DC1B46">
        <w:rPr>
          <w:sz w:val="32"/>
          <w:szCs w:val="32"/>
        </w:rPr>
        <w:t xml:space="preserve"> Для яких цілих чисел </w:t>
      </w:r>
      <w:r w:rsidRPr="00DC1B46">
        <w:rPr>
          <w:position w:val="-12"/>
          <w:sz w:val="32"/>
          <w:szCs w:val="32"/>
        </w:rPr>
        <w:object w:dxaOrig="520" w:dyaOrig="360">
          <v:shape id="_x0000_i1041" type="#_x0000_t75" style="width:25.5pt;height:17.5pt" o:ole="">
            <v:imagedata r:id="rId30" o:title=""/>
          </v:shape>
          <o:OLEObject Type="Embed" ProgID="Equation.3" ShapeID="_x0000_i1041" DrawAspect="Content" ObjectID="_1482792630" r:id="rId50"/>
        </w:object>
      </w:r>
      <w:r w:rsidRPr="00DC1B46">
        <w:rPr>
          <w:sz w:val="32"/>
          <w:szCs w:val="32"/>
        </w:rPr>
        <w:t xml:space="preserve"> існують такі цілі числа </w:t>
      </w:r>
      <w:r w:rsidRPr="00DC1B46">
        <w:rPr>
          <w:position w:val="-12"/>
          <w:sz w:val="32"/>
          <w:szCs w:val="32"/>
        </w:rPr>
        <w:object w:dxaOrig="540" w:dyaOrig="300">
          <v:shape id="_x0000_i1042" type="#_x0000_t75" style="width:26.5pt;height:14.5pt" o:ole="">
            <v:imagedata r:id="rId32" o:title=""/>
          </v:shape>
          <o:OLEObject Type="Embed" ProgID="Equation.3" ShapeID="_x0000_i1042" DrawAspect="Content" ObjectID="_1482792631" r:id="rId51"/>
        </w:object>
      </w:r>
      <w:r w:rsidRPr="00DC1B46">
        <w:rPr>
          <w:sz w:val="32"/>
          <w:szCs w:val="32"/>
        </w:rPr>
        <w:t>, що виконується рівність:</w:t>
      </w:r>
    </w:p>
    <w:p w:rsidR="005A2070" w:rsidRPr="00DC1B46" w:rsidRDefault="005A2070" w:rsidP="005A2070">
      <w:pPr>
        <w:jc w:val="center"/>
        <w:rPr>
          <w:sz w:val="32"/>
          <w:szCs w:val="32"/>
        </w:rPr>
      </w:pPr>
      <w:r w:rsidRPr="00DC1B46">
        <w:rPr>
          <w:position w:val="-12"/>
          <w:sz w:val="32"/>
          <w:szCs w:val="32"/>
        </w:rPr>
        <w:object w:dxaOrig="3200" w:dyaOrig="440">
          <v:shape id="_x0000_i1043" type="#_x0000_t75" style="width:157.5pt;height:21.5pt" o:ole="">
            <v:imagedata r:id="rId34" o:title=""/>
          </v:shape>
          <o:OLEObject Type="Embed" ProgID="Equation.3" ShapeID="_x0000_i1043" DrawAspect="Content" ObjectID="_1482792632" r:id="rId52"/>
        </w:object>
      </w:r>
      <w:r w:rsidRPr="00DC1B46">
        <w:rPr>
          <w:sz w:val="32"/>
          <w:szCs w:val="32"/>
        </w:rPr>
        <w:t>?</w:t>
      </w:r>
    </w:p>
    <w:p w:rsidR="005A2070" w:rsidRPr="009B22BC" w:rsidRDefault="005A2070" w:rsidP="005A2070">
      <w:pPr>
        <w:rPr>
          <w:bCs/>
        </w:rPr>
      </w:pPr>
    </w:p>
    <w:p w:rsidR="005A2070" w:rsidRPr="009B22BC" w:rsidRDefault="005A2070" w:rsidP="005A2070">
      <w:pPr>
        <w:rPr>
          <w:bCs/>
        </w:rPr>
      </w:pPr>
    </w:p>
    <w:p w:rsidR="005A2070" w:rsidRPr="0040595A" w:rsidRDefault="005A2070" w:rsidP="005A2070">
      <w:pPr>
        <w:jc w:val="right"/>
      </w:pPr>
      <w:r w:rsidRPr="0040595A">
        <w:t xml:space="preserve"> </w:t>
      </w:r>
      <w:r>
        <w:rPr>
          <w:lang w:val="ru-RU"/>
        </w:rPr>
        <w:t>18</w:t>
      </w:r>
      <w:r w:rsidRPr="0040595A">
        <w:t xml:space="preserve"> </w:t>
      </w:r>
      <w:r>
        <w:t>січня</w:t>
      </w:r>
      <w:r w:rsidRPr="0040595A">
        <w:t xml:space="preserve"> 20</w:t>
      </w:r>
      <w:r w:rsidRPr="00DA0D1D">
        <w:rPr>
          <w:lang w:val="ru-RU"/>
        </w:rPr>
        <w:t>1</w:t>
      </w:r>
      <w:r>
        <w:rPr>
          <w:lang w:val="ru-RU"/>
        </w:rPr>
        <w:t>5</w:t>
      </w:r>
      <w:r w:rsidRPr="0040595A">
        <w:t xml:space="preserve"> р.</w:t>
      </w:r>
    </w:p>
    <w:p w:rsidR="005A2070" w:rsidRPr="0040595A" w:rsidRDefault="005A2070" w:rsidP="005A2070">
      <w:pPr>
        <w:jc w:val="both"/>
      </w:pPr>
      <w:r w:rsidRPr="0040595A">
        <w:t xml:space="preserve">На виконання завдання відводиться </w:t>
      </w:r>
      <w:r>
        <w:t>4</w:t>
      </w:r>
      <w:r w:rsidRPr="0040595A">
        <w:t xml:space="preserve"> години</w:t>
      </w:r>
    </w:p>
    <w:p w:rsidR="005A2070" w:rsidRPr="0040595A" w:rsidRDefault="005A2070" w:rsidP="005A2070">
      <w:pPr>
        <w:jc w:val="both"/>
      </w:pPr>
      <w:r w:rsidRPr="0040595A">
        <w:t>Кожна задача оцінюється в 7 балів</w:t>
      </w:r>
    </w:p>
    <w:p w:rsidR="005A2070" w:rsidRDefault="005A2070" w:rsidP="005A2070">
      <w:pPr>
        <w:jc w:val="both"/>
        <w:rPr>
          <w:lang w:val="ru-RU"/>
        </w:rPr>
      </w:pPr>
    </w:p>
    <w:p w:rsidR="005A2070" w:rsidRPr="00922BB5" w:rsidRDefault="005A2070" w:rsidP="005A2070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Користування довільними зовнішніми джерелами інформації, </w:t>
      </w:r>
    </w:p>
    <w:p w:rsidR="005A2070" w:rsidRDefault="005A2070" w:rsidP="005A2070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а також будь-якими електронними засобами забороняється</w:t>
      </w:r>
    </w:p>
    <w:p w:rsidR="005A2070" w:rsidRPr="00B6155C" w:rsidRDefault="005A2070" w:rsidP="005A2070">
      <w:pPr>
        <w:jc w:val="both"/>
        <w:rPr>
          <w:sz w:val="16"/>
          <w:szCs w:val="16"/>
        </w:rPr>
      </w:pPr>
    </w:p>
    <w:p w:rsidR="005A2070" w:rsidRPr="00922BB5" w:rsidRDefault="005A2070" w:rsidP="005A2070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Подальша інформація про олімпіаду буде наведена на сайт</w:t>
      </w:r>
      <w:r>
        <w:rPr>
          <w:b/>
          <w:sz w:val="28"/>
          <w:szCs w:val="28"/>
        </w:rPr>
        <w:t>і</w:t>
      </w:r>
      <w:r w:rsidRPr="00922BB5">
        <w:rPr>
          <w:b/>
          <w:sz w:val="28"/>
          <w:szCs w:val="28"/>
        </w:rPr>
        <w:t xml:space="preserve"> </w:t>
      </w:r>
    </w:p>
    <w:p w:rsidR="005A2070" w:rsidRPr="00BD0B32" w:rsidRDefault="005A2070" w:rsidP="005A2070">
      <w:pPr>
        <w:jc w:val="center"/>
        <w:rPr>
          <w:rStyle w:val="a3"/>
          <w:sz w:val="28"/>
          <w:szCs w:val="28"/>
          <w:lang w:val="ru-RU"/>
        </w:rPr>
      </w:pPr>
      <w:hyperlink r:id="rId53" w:history="1">
        <w:r w:rsidRPr="00922BB5">
          <w:rPr>
            <w:rStyle w:val="a3"/>
            <w:b/>
            <w:sz w:val="28"/>
            <w:szCs w:val="28"/>
            <w:lang w:val="en-US"/>
          </w:rPr>
          <w:t>www</w:t>
        </w:r>
        <w:r w:rsidRPr="00922BB5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922BB5">
          <w:rPr>
            <w:rStyle w:val="a3"/>
            <w:b/>
            <w:sz w:val="28"/>
            <w:szCs w:val="28"/>
            <w:lang w:val="en-US"/>
          </w:rPr>
          <w:t>matholymp</w:t>
        </w:r>
        <w:proofErr w:type="spellEnd"/>
        <w:r w:rsidRPr="00922BB5">
          <w:rPr>
            <w:rStyle w:val="a3"/>
            <w:b/>
            <w:sz w:val="28"/>
            <w:szCs w:val="28"/>
            <w:lang w:val="ru-RU"/>
          </w:rPr>
          <w:t>.</w:t>
        </w:r>
        <w:r w:rsidRPr="00922BB5">
          <w:rPr>
            <w:rStyle w:val="a3"/>
            <w:b/>
            <w:sz w:val="28"/>
            <w:szCs w:val="28"/>
            <w:lang w:val="en-US"/>
          </w:rPr>
          <w:t>com</w:t>
        </w:r>
        <w:r w:rsidRPr="00922BB5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922BB5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</w:p>
    <w:p w:rsidR="005A2070" w:rsidRDefault="005A2070" w:rsidP="005A2070">
      <w:pPr>
        <w:jc w:val="both"/>
        <w:rPr>
          <w:lang w:val="ru-RU"/>
        </w:rPr>
      </w:pPr>
    </w:p>
    <w:p w:rsidR="005A2070" w:rsidRDefault="005A2070" w:rsidP="005A2070">
      <w:pPr>
        <w:jc w:val="both"/>
        <w:rPr>
          <w:lang w:val="ru-RU"/>
        </w:rPr>
      </w:pPr>
    </w:p>
    <w:sectPr w:rsidR="005A2070" w:rsidSect="000B4F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AD"/>
    <w:multiLevelType w:val="hybridMultilevel"/>
    <w:tmpl w:val="B03E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7253"/>
    <w:rsid w:val="0003517F"/>
    <w:rsid w:val="00042EBE"/>
    <w:rsid w:val="000576C4"/>
    <w:rsid w:val="000720F8"/>
    <w:rsid w:val="000A42E6"/>
    <w:rsid w:val="000A7668"/>
    <w:rsid w:val="000B4F7A"/>
    <w:rsid w:val="000C5990"/>
    <w:rsid w:val="000D7EBA"/>
    <w:rsid w:val="000F6F3A"/>
    <w:rsid w:val="001001D0"/>
    <w:rsid w:val="0010569C"/>
    <w:rsid w:val="00115F5D"/>
    <w:rsid w:val="0012170A"/>
    <w:rsid w:val="0012260A"/>
    <w:rsid w:val="00146616"/>
    <w:rsid w:val="001467F2"/>
    <w:rsid w:val="0015288C"/>
    <w:rsid w:val="00154760"/>
    <w:rsid w:val="0019186E"/>
    <w:rsid w:val="001A7959"/>
    <w:rsid w:val="001C2B88"/>
    <w:rsid w:val="001C3AA1"/>
    <w:rsid w:val="001E2270"/>
    <w:rsid w:val="001F163D"/>
    <w:rsid w:val="001F2A60"/>
    <w:rsid w:val="002206AB"/>
    <w:rsid w:val="00235C29"/>
    <w:rsid w:val="002566CE"/>
    <w:rsid w:val="002653FF"/>
    <w:rsid w:val="00280DF0"/>
    <w:rsid w:val="002D0CEE"/>
    <w:rsid w:val="00302523"/>
    <w:rsid w:val="00314966"/>
    <w:rsid w:val="003528AD"/>
    <w:rsid w:val="00356CDB"/>
    <w:rsid w:val="003764F6"/>
    <w:rsid w:val="00376B89"/>
    <w:rsid w:val="003800A0"/>
    <w:rsid w:val="003800D4"/>
    <w:rsid w:val="003835B7"/>
    <w:rsid w:val="003939B3"/>
    <w:rsid w:val="00394008"/>
    <w:rsid w:val="003A0A84"/>
    <w:rsid w:val="003A3D08"/>
    <w:rsid w:val="003A5C75"/>
    <w:rsid w:val="003C0DE7"/>
    <w:rsid w:val="003E4939"/>
    <w:rsid w:val="0040360E"/>
    <w:rsid w:val="0040595A"/>
    <w:rsid w:val="00411AEA"/>
    <w:rsid w:val="00422266"/>
    <w:rsid w:val="00432735"/>
    <w:rsid w:val="00433C39"/>
    <w:rsid w:val="004721FC"/>
    <w:rsid w:val="00473862"/>
    <w:rsid w:val="0048252C"/>
    <w:rsid w:val="004977F3"/>
    <w:rsid w:val="004A2487"/>
    <w:rsid w:val="004D5583"/>
    <w:rsid w:val="004E5DDF"/>
    <w:rsid w:val="00503A07"/>
    <w:rsid w:val="005238A9"/>
    <w:rsid w:val="005246DF"/>
    <w:rsid w:val="00526EDF"/>
    <w:rsid w:val="00551D3A"/>
    <w:rsid w:val="00583EFB"/>
    <w:rsid w:val="0059740E"/>
    <w:rsid w:val="005A2070"/>
    <w:rsid w:val="005C092C"/>
    <w:rsid w:val="005C45D6"/>
    <w:rsid w:val="005C6C20"/>
    <w:rsid w:val="005F0741"/>
    <w:rsid w:val="00602517"/>
    <w:rsid w:val="00602C71"/>
    <w:rsid w:val="00610853"/>
    <w:rsid w:val="00650521"/>
    <w:rsid w:val="00681686"/>
    <w:rsid w:val="006C0796"/>
    <w:rsid w:val="006C3DDD"/>
    <w:rsid w:val="006D130F"/>
    <w:rsid w:val="006E5E46"/>
    <w:rsid w:val="006E65A0"/>
    <w:rsid w:val="006F4E6D"/>
    <w:rsid w:val="0073368B"/>
    <w:rsid w:val="00757940"/>
    <w:rsid w:val="007725D6"/>
    <w:rsid w:val="007A7A42"/>
    <w:rsid w:val="007D73EB"/>
    <w:rsid w:val="007E6137"/>
    <w:rsid w:val="007F1950"/>
    <w:rsid w:val="00802549"/>
    <w:rsid w:val="00803BB3"/>
    <w:rsid w:val="00804CD0"/>
    <w:rsid w:val="00830E6F"/>
    <w:rsid w:val="00841F8E"/>
    <w:rsid w:val="00872036"/>
    <w:rsid w:val="00875BBF"/>
    <w:rsid w:val="008C45ED"/>
    <w:rsid w:val="00911CD4"/>
    <w:rsid w:val="00913D4F"/>
    <w:rsid w:val="00915AD5"/>
    <w:rsid w:val="00922BB5"/>
    <w:rsid w:val="0092431D"/>
    <w:rsid w:val="009312E9"/>
    <w:rsid w:val="0093339C"/>
    <w:rsid w:val="009379A4"/>
    <w:rsid w:val="00973400"/>
    <w:rsid w:val="0097553E"/>
    <w:rsid w:val="00983BAC"/>
    <w:rsid w:val="009A2705"/>
    <w:rsid w:val="009B063D"/>
    <w:rsid w:val="009B22BC"/>
    <w:rsid w:val="009C2D80"/>
    <w:rsid w:val="009C4780"/>
    <w:rsid w:val="009D10EF"/>
    <w:rsid w:val="009E778E"/>
    <w:rsid w:val="009F0FEB"/>
    <w:rsid w:val="00A06463"/>
    <w:rsid w:val="00A402BA"/>
    <w:rsid w:val="00A87253"/>
    <w:rsid w:val="00A87549"/>
    <w:rsid w:val="00AA47CD"/>
    <w:rsid w:val="00AB3C2D"/>
    <w:rsid w:val="00AD176E"/>
    <w:rsid w:val="00AF0E62"/>
    <w:rsid w:val="00B53451"/>
    <w:rsid w:val="00B6155C"/>
    <w:rsid w:val="00BA2763"/>
    <w:rsid w:val="00BA335C"/>
    <w:rsid w:val="00BD07AB"/>
    <w:rsid w:val="00BD0ACB"/>
    <w:rsid w:val="00BD0B32"/>
    <w:rsid w:val="00BD77DC"/>
    <w:rsid w:val="00BE2637"/>
    <w:rsid w:val="00BE761A"/>
    <w:rsid w:val="00BF460C"/>
    <w:rsid w:val="00C17379"/>
    <w:rsid w:val="00C3552A"/>
    <w:rsid w:val="00C42B46"/>
    <w:rsid w:val="00C65457"/>
    <w:rsid w:val="00C673B4"/>
    <w:rsid w:val="00C71477"/>
    <w:rsid w:val="00C96F16"/>
    <w:rsid w:val="00CB6C4A"/>
    <w:rsid w:val="00D03D7C"/>
    <w:rsid w:val="00D224F6"/>
    <w:rsid w:val="00D359B4"/>
    <w:rsid w:val="00D36B5D"/>
    <w:rsid w:val="00D507AC"/>
    <w:rsid w:val="00DA0D1D"/>
    <w:rsid w:val="00DB3263"/>
    <w:rsid w:val="00DC0547"/>
    <w:rsid w:val="00DC1B46"/>
    <w:rsid w:val="00DC2576"/>
    <w:rsid w:val="00DF7C8D"/>
    <w:rsid w:val="00E27E27"/>
    <w:rsid w:val="00E504ED"/>
    <w:rsid w:val="00E50B57"/>
    <w:rsid w:val="00E83B4E"/>
    <w:rsid w:val="00EB19EC"/>
    <w:rsid w:val="00EB375E"/>
    <w:rsid w:val="00ED120B"/>
    <w:rsid w:val="00EE1287"/>
    <w:rsid w:val="00F02E0E"/>
    <w:rsid w:val="00F7630F"/>
    <w:rsid w:val="00F8366E"/>
    <w:rsid w:val="00F93703"/>
    <w:rsid w:val="00FB1CF4"/>
    <w:rsid w:val="00FB2A5E"/>
    <w:rsid w:val="00FD46D1"/>
    <w:rsid w:val="00FE125A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C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A7A42"/>
    <w:pPr>
      <w:spacing w:before="100" w:beforeAutospacing="1" w:after="100" w:afterAutospacing="1"/>
      <w:ind w:left="357"/>
    </w:pPr>
    <w:rPr>
      <w:b/>
      <w:bCs/>
      <w:shadow/>
      <w:color w:val="000080"/>
      <w:kern w:val="24"/>
      <w:u w:val="single"/>
      <w:lang w:val="en-US"/>
    </w:rPr>
  </w:style>
  <w:style w:type="character" w:styleId="a3">
    <w:name w:val="Hyperlink"/>
    <w:basedOn w:val="a0"/>
    <w:rsid w:val="00EB375E"/>
    <w:rPr>
      <w:color w:val="0000FF"/>
      <w:u w:val="single"/>
    </w:rPr>
  </w:style>
  <w:style w:type="paragraph" w:customStyle="1" w:styleId="MTDisplayEquation">
    <w:name w:val="MTDisplayEquation"/>
    <w:basedOn w:val="a"/>
    <w:next w:val="a"/>
    <w:rsid w:val="003800D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annotation text"/>
    <w:basedOn w:val="a"/>
    <w:link w:val="a5"/>
    <w:semiHidden/>
    <w:unhideWhenUsed/>
    <w:rsid w:val="00583EFB"/>
    <w:rPr>
      <w:lang w:val="ru-RU"/>
    </w:rPr>
  </w:style>
  <w:style w:type="character" w:customStyle="1" w:styleId="a5">
    <w:name w:val="Текст примечания Знак"/>
    <w:link w:val="a4"/>
    <w:semiHidden/>
    <w:rsid w:val="00583EFB"/>
    <w:rPr>
      <w:sz w:val="24"/>
      <w:szCs w:val="24"/>
      <w:lang w:val="ru-RU" w:eastAsia="ru-RU" w:bidi="ar-SA"/>
    </w:rPr>
  </w:style>
  <w:style w:type="character" w:customStyle="1" w:styleId="cname">
    <w:name w:val="c_name"/>
    <w:basedOn w:val="a0"/>
    <w:rsid w:val="00C17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hyperlink" Target="http://www.matholymp.com.ua" TargetMode="Externa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hyperlink" Target="http://www.matholymp.com.ua" TargetMode="External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LXII Київська міська олімпіада юних математиків</vt:lpstr>
    </vt:vector>
  </TitlesOfParts>
  <Company>BigHome</Company>
  <LinksUpToDate>false</LinksUpToDate>
  <CharactersWithSpaces>3879</CharactersWithSpaces>
  <SharedDoc>false</SharedDoc>
  <HLinks>
    <vt:vector size="12" baseType="variant">
      <vt:variant>
        <vt:i4>393291</vt:i4>
      </vt:variant>
      <vt:variant>
        <vt:i4>33</vt:i4>
      </vt:variant>
      <vt:variant>
        <vt:i4>0</vt:i4>
      </vt:variant>
      <vt:variant>
        <vt:i4>5</vt:i4>
      </vt:variant>
      <vt:variant>
        <vt:lpwstr>http://www.matholymp.org.ua/</vt:lpwstr>
      </vt:variant>
      <vt:variant>
        <vt:lpwstr/>
      </vt:variant>
      <vt:variant>
        <vt:i4>86</vt:i4>
      </vt:variant>
      <vt:variant>
        <vt:i4>30</vt:i4>
      </vt:variant>
      <vt:variant>
        <vt:i4>0</vt:i4>
      </vt:variant>
      <vt:variant>
        <vt:i4>5</vt:i4>
      </vt:variant>
      <vt:variant>
        <vt:lpwstr>http://www.matholymp.com.ua/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LXII Київська міська олімпіада юних математиків</dc:title>
  <dc:creator>BigHome</dc:creator>
  <cp:lastModifiedBy>Bogdan</cp:lastModifiedBy>
  <cp:revision>4</cp:revision>
  <cp:lastPrinted>2011-11-07T16:48:00Z</cp:lastPrinted>
  <dcterms:created xsi:type="dcterms:W3CDTF">2015-01-13T15:11:00Z</dcterms:created>
  <dcterms:modified xsi:type="dcterms:W3CDTF">2015-01-14T20:59:00Z</dcterms:modified>
</cp:coreProperties>
</file>